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2CE14" w14:textId="7316F228" w:rsidR="00E948E0" w:rsidRPr="00E948E0" w:rsidRDefault="00E948E0" w:rsidP="00E948E0">
      <w:pPr>
        <w:spacing w:after="300" w:line="240" w:lineRule="auto"/>
        <w:outlineLvl w:val="0"/>
        <w:rPr>
          <w:rFonts w:ascii="Source Sans Pro" w:eastAsia="Times New Roman" w:hAnsi="Source Sans Pro" w:cs="Times New Roman"/>
          <w:b/>
          <w:bCs/>
          <w:kern w:val="36"/>
          <w:sz w:val="30"/>
          <w:szCs w:val="30"/>
        </w:rPr>
      </w:pPr>
      <w:r w:rsidRPr="00E948E0">
        <w:rPr>
          <w:rFonts w:ascii="Source Sans Pro" w:eastAsia="Times New Roman" w:hAnsi="Source Sans Pro" w:cs="Times New Roman"/>
          <w:b/>
          <w:bCs/>
          <w:kern w:val="36"/>
          <w:sz w:val="30"/>
          <w:szCs w:val="30"/>
        </w:rPr>
        <w:t xml:space="preserve">How do I add GOLD® documentation in </w:t>
      </w:r>
      <w:proofErr w:type="spellStart"/>
      <w:r w:rsidRPr="00E948E0">
        <w:rPr>
          <w:rFonts w:ascii="Source Sans Pro" w:eastAsia="Times New Roman" w:hAnsi="Source Sans Pro" w:cs="Times New Roman"/>
          <w:b/>
          <w:bCs/>
          <w:kern w:val="36"/>
          <w:sz w:val="30"/>
          <w:szCs w:val="30"/>
        </w:rPr>
        <w:t>MyTeachingStrategies</w:t>
      </w:r>
      <w:proofErr w:type="spellEnd"/>
      <w:r w:rsidRPr="00E948E0">
        <w:rPr>
          <w:rFonts w:ascii="Source Sans Pro" w:eastAsia="Times New Roman" w:hAnsi="Source Sans Pro" w:cs="Times New Roman"/>
          <w:b/>
          <w:bCs/>
          <w:kern w:val="36"/>
          <w:sz w:val="30"/>
          <w:szCs w:val="30"/>
        </w:rPr>
        <w:t>®?</w:t>
      </w:r>
    </w:p>
    <w:p w14:paraId="6A289CBF" w14:textId="6A88877B" w:rsidR="00E948E0" w:rsidRPr="00E948E0" w:rsidRDefault="00E948E0" w:rsidP="00E948E0">
      <w:pPr>
        <w:spacing w:before="300" w:after="300" w:line="336" w:lineRule="atLeast"/>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Primary teachers, co-teachers, assistant teachers, and team members using GOLD® can add documentation of children's knowledge, skills, and abilities to </w:t>
      </w:r>
      <w:proofErr w:type="spellStart"/>
      <w:r w:rsidRPr="00E948E0">
        <w:rPr>
          <w:rFonts w:ascii="Times New Roman" w:eastAsia="Times New Roman" w:hAnsi="Times New Roman" w:cs="Times New Roman"/>
          <w:sz w:val="28"/>
          <w:szCs w:val="28"/>
        </w:rPr>
        <w:t>MyTeachingStrategies</w:t>
      </w:r>
      <w:proofErr w:type="spellEnd"/>
      <w:r w:rsidRPr="00E948E0">
        <w:rPr>
          <w:rFonts w:ascii="Times New Roman" w:eastAsia="Times New Roman" w:hAnsi="Times New Roman" w:cs="Times New Roman"/>
          <w:sz w:val="28"/>
          <w:szCs w:val="28"/>
        </w:rPr>
        <w:t xml:space="preserve">® either on the </w:t>
      </w:r>
      <w:proofErr w:type="spellStart"/>
      <w:r w:rsidRPr="00E948E0">
        <w:rPr>
          <w:rFonts w:ascii="Times New Roman" w:eastAsia="Times New Roman" w:hAnsi="Times New Roman" w:cs="Times New Roman"/>
          <w:sz w:val="28"/>
          <w:szCs w:val="28"/>
        </w:rPr>
        <w:t>MyTeachingStrategies</w:t>
      </w:r>
      <w:proofErr w:type="spellEnd"/>
      <w:r w:rsidRPr="00E948E0">
        <w:rPr>
          <w:rFonts w:ascii="Times New Roman" w:eastAsia="Times New Roman" w:hAnsi="Times New Roman" w:cs="Times New Roman"/>
          <w:sz w:val="28"/>
          <w:szCs w:val="28"/>
        </w:rPr>
        <w:t>® web platform, or via the GOLD® Documentation mobile app.</w:t>
      </w:r>
    </w:p>
    <w:p w14:paraId="20FDFD74" w14:textId="2E1B57C9" w:rsidR="00E948E0" w:rsidRPr="00E948E0" w:rsidRDefault="00E948E0" w:rsidP="00E948E0">
      <w:pPr>
        <w:spacing w:after="0"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To add </w:t>
      </w:r>
      <w:r w:rsidRPr="00E948E0">
        <w:rPr>
          <w:rFonts w:ascii="Times New Roman" w:eastAsia="Times New Roman" w:hAnsi="Times New Roman" w:cs="Times New Roman"/>
          <w:i/>
          <w:iCs/>
          <w:sz w:val="28"/>
          <w:szCs w:val="28"/>
        </w:rPr>
        <w:t>GOLD</w:t>
      </w:r>
      <w:r w:rsidRPr="00E948E0">
        <w:rPr>
          <w:rFonts w:ascii="Times New Roman" w:eastAsia="Times New Roman" w:hAnsi="Times New Roman" w:cs="Times New Roman"/>
          <w:sz w:val="16"/>
          <w:szCs w:val="16"/>
          <w:vertAlign w:val="superscript"/>
        </w:rPr>
        <w:t>®</w:t>
      </w:r>
      <w:r w:rsidRPr="00E948E0">
        <w:rPr>
          <w:rFonts w:ascii="Times New Roman" w:eastAsia="Times New Roman" w:hAnsi="Times New Roman" w:cs="Times New Roman"/>
          <w:sz w:val="28"/>
          <w:szCs w:val="28"/>
        </w:rPr>
        <w:t> documentation to </w:t>
      </w:r>
      <w:proofErr w:type="spellStart"/>
      <w:r w:rsidRPr="00E948E0">
        <w:rPr>
          <w:rFonts w:ascii="Times New Roman" w:eastAsia="Times New Roman" w:hAnsi="Times New Roman" w:cs="Times New Roman"/>
          <w:i/>
          <w:iCs/>
          <w:sz w:val="28"/>
          <w:szCs w:val="28"/>
        </w:rPr>
        <w:t>MyTeachingStrategies</w:t>
      </w:r>
      <w:proofErr w:type="spellEnd"/>
      <w:r w:rsidRPr="00E948E0">
        <w:rPr>
          <w:rFonts w:ascii="Times New Roman" w:eastAsia="Times New Roman" w:hAnsi="Times New Roman" w:cs="Times New Roman"/>
          <w:sz w:val="16"/>
          <w:szCs w:val="16"/>
          <w:vertAlign w:val="superscript"/>
        </w:rPr>
        <w:t>®</w:t>
      </w:r>
      <w:r w:rsidRPr="00E948E0">
        <w:rPr>
          <w:rFonts w:ascii="Times New Roman" w:eastAsia="Times New Roman" w:hAnsi="Times New Roman" w:cs="Times New Roman"/>
          <w:sz w:val="28"/>
          <w:szCs w:val="28"/>
        </w:rPr>
        <w:t>:</w:t>
      </w:r>
    </w:p>
    <w:p w14:paraId="4AF10356" w14:textId="5100E294" w:rsidR="00E948E0" w:rsidRPr="00E948E0" w:rsidRDefault="00E948E0" w:rsidP="00E948E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While in the Assess area (1), select Add Documentation (2). For more information on what should be included in documentation, please review this article: </w:t>
      </w:r>
      <w:hyperlink r:id="rId5" w:tgtFrame="_blank" w:history="1">
        <w:r w:rsidRPr="00E948E0">
          <w:rPr>
            <w:rFonts w:ascii="Times New Roman" w:eastAsia="Times New Roman" w:hAnsi="Times New Roman" w:cs="Times New Roman"/>
            <w:color w:val="009DC1"/>
            <w:sz w:val="28"/>
            <w:szCs w:val="28"/>
            <w:u w:val="single"/>
          </w:rPr>
          <w:t>What type of information should be included in </w:t>
        </w:r>
        <w:r w:rsidRPr="00E948E0">
          <w:rPr>
            <w:rFonts w:ascii="Times New Roman" w:eastAsia="Times New Roman" w:hAnsi="Times New Roman" w:cs="Times New Roman"/>
            <w:i/>
            <w:iCs/>
            <w:color w:val="009DC1"/>
            <w:sz w:val="28"/>
            <w:szCs w:val="28"/>
            <w:u w:val="single"/>
          </w:rPr>
          <w:t>GOLD</w:t>
        </w:r>
        <w:r w:rsidRPr="00E948E0">
          <w:rPr>
            <w:rFonts w:ascii="Times New Roman" w:eastAsia="Times New Roman" w:hAnsi="Times New Roman" w:cs="Times New Roman"/>
            <w:color w:val="009DC1"/>
            <w:sz w:val="28"/>
            <w:szCs w:val="28"/>
            <w:u w:val="single"/>
          </w:rPr>
          <w:t>® documentation?</w:t>
        </w:r>
      </w:hyperlink>
    </w:p>
    <w:p w14:paraId="1B19DCED" w14:textId="73ED5D5D" w:rsidR="00E948E0" w:rsidRPr="00E948E0" w:rsidRDefault="00E948E0" w:rsidP="00E948E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Choose a date observed (3), which is when you observed the knowledge, skills, and abilities of the child or children in the documentation.</w:t>
      </w:r>
    </w:p>
    <w:p w14:paraId="4A3D2C0A" w14:textId="65E1EF30" w:rsidR="00E948E0" w:rsidRPr="00E948E0" w:rsidRDefault="00E948E0" w:rsidP="00E948E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the child(ren) who were observed (4). For more information, please review this article: </w:t>
      </w:r>
      <w:hyperlink r:id="rId6" w:tgtFrame="_blank" w:history="1">
        <w:r w:rsidRPr="00E948E0">
          <w:rPr>
            <w:rFonts w:ascii="Times New Roman" w:eastAsia="Times New Roman" w:hAnsi="Times New Roman" w:cs="Times New Roman"/>
            <w:color w:val="009DC1"/>
            <w:sz w:val="28"/>
            <w:szCs w:val="28"/>
            <w:u w:val="single"/>
          </w:rPr>
          <w:t>How do I add GOLD® documentation for more than one child at a time in </w:t>
        </w:r>
        <w:proofErr w:type="spellStart"/>
        <w:r w:rsidRPr="00E948E0">
          <w:rPr>
            <w:rFonts w:ascii="Times New Roman" w:eastAsia="Times New Roman" w:hAnsi="Times New Roman" w:cs="Times New Roman"/>
            <w:i/>
            <w:iCs/>
            <w:color w:val="009DC1"/>
            <w:sz w:val="28"/>
            <w:szCs w:val="28"/>
            <w:u w:val="single"/>
          </w:rPr>
          <w:t>MyTeachingStrategies</w:t>
        </w:r>
        <w:proofErr w:type="spellEnd"/>
        <w:r w:rsidRPr="00E948E0">
          <w:rPr>
            <w:rFonts w:ascii="Times New Roman" w:eastAsia="Times New Roman" w:hAnsi="Times New Roman" w:cs="Times New Roman"/>
            <w:color w:val="009DC1"/>
            <w:sz w:val="28"/>
            <w:szCs w:val="28"/>
            <w:u w:val="single"/>
          </w:rPr>
          <w:t>®?</w:t>
        </w:r>
      </w:hyperlink>
    </w:p>
    <w:p w14:paraId="27CF6176" w14:textId="2190ADFB" w:rsidR="00E948E0" w:rsidRPr="00E948E0" w:rsidRDefault="00E948E0" w:rsidP="00E948E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Choose a Documentation Type (General Documentation is selected by default) (5). For more information on the Documentation Type selections, please review this article: </w:t>
      </w:r>
      <w:hyperlink r:id="rId7" w:tgtFrame="_blank" w:history="1">
        <w:r w:rsidRPr="00E948E0">
          <w:rPr>
            <w:rFonts w:ascii="Times New Roman" w:eastAsia="Times New Roman" w:hAnsi="Times New Roman" w:cs="Times New Roman"/>
            <w:color w:val="009DC1"/>
            <w:sz w:val="28"/>
            <w:szCs w:val="28"/>
            <w:u w:val="single"/>
          </w:rPr>
          <w:t xml:space="preserve">What options can </w:t>
        </w:r>
        <w:proofErr w:type="spellStart"/>
        <w:r w:rsidRPr="00E948E0">
          <w:rPr>
            <w:rFonts w:ascii="Times New Roman" w:eastAsia="Times New Roman" w:hAnsi="Times New Roman" w:cs="Times New Roman"/>
            <w:color w:val="009DC1"/>
            <w:sz w:val="28"/>
            <w:szCs w:val="28"/>
            <w:u w:val="single"/>
          </w:rPr>
          <w:t>i</w:t>
        </w:r>
        <w:proofErr w:type="spellEnd"/>
        <w:r w:rsidRPr="00E948E0">
          <w:rPr>
            <w:rFonts w:ascii="Times New Roman" w:eastAsia="Times New Roman" w:hAnsi="Times New Roman" w:cs="Times New Roman"/>
            <w:color w:val="009DC1"/>
            <w:sz w:val="28"/>
            <w:szCs w:val="28"/>
            <w:u w:val="single"/>
          </w:rPr>
          <w:t xml:space="preserve"> select from the Documentation Type drop-down box on the Add Documentation page in </w:t>
        </w:r>
        <w:proofErr w:type="spellStart"/>
        <w:r w:rsidRPr="00E948E0">
          <w:rPr>
            <w:rFonts w:ascii="Times New Roman" w:eastAsia="Times New Roman" w:hAnsi="Times New Roman" w:cs="Times New Roman"/>
            <w:i/>
            <w:iCs/>
            <w:color w:val="009DC1"/>
            <w:sz w:val="28"/>
            <w:szCs w:val="28"/>
            <w:u w:val="single"/>
          </w:rPr>
          <w:t>MyTeachingStrategies</w:t>
        </w:r>
        <w:proofErr w:type="spellEnd"/>
        <w:r w:rsidRPr="00E948E0">
          <w:rPr>
            <w:rFonts w:ascii="Times New Roman" w:eastAsia="Times New Roman" w:hAnsi="Times New Roman" w:cs="Times New Roman"/>
            <w:color w:val="009DC1"/>
            <w:sz w:val="28"/>
            <w:szCs w:val="28"/>
            <w:u w:val="single"/>
          </w:rPr>
          <w:t>®?</w:t>
        </w:r>
      </w:hyperlink>
    </w:p>
    <w:p w14:paraId="59DABFEF" w14:textId="466F3E57" w:rsidR="00E948E0" w:rsidRDefault="006C3D0F" w:rsidP="00E948E0">
      <w:pPr>
        <w:spacing w:after="0"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5698F79E" wp14:editId="34B76660">
            <wp:simplePos x="0" y="0"/>
            <wp:positionH relativeFrom="margin">
              <wp:align>center</wp:align>
            </wp:positionH>
            <wp:positionV relativeFrom="paragraph">
              <wp:posOffset>5292</wp:posOffset>
            </wp:positionV>
            <wp:extent cx="4763135" cy="3891280"/>
            <wp:effectExtent l="0" t="0" r="0" b="0"/>
            <wp:wrapNone/>
            <wp:docPr id="6" name="Picture 6"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135" cy="3891280"/>
                    </a:xfrm>
                    <a:prstGeom prst="rect">
                      <a:avLst/>
                    </a:prstGeom>
                    <a:noFill/>
                    <a:ln>
                      <a:noFill/>
                    </a:ln>
                  </pic:spPr>
                </pic:pic>
              </a:graphicData>
            </a:graphic>
          </wp:anchor>
        </w:drawing>
      </w:r>
    </w:p>
    <w:p w14:paraId="098427C6" w14:textId="0F0DE381" w:rsidR="006C3D0F" w:rsidRDefault="006C3D0F" w:rsidP="00E948E0">
      <w:pPr>
        <w:spacing w:after="0" w:line="240" w:lineRule="auto"/>
        <w:rPr>
          <w:rFonts w:ascii="Times New Roman" w:eastAsia="Times New Roman" w:hAnsi="Times New Roman" w:cs="Times New Roman"/>
          <w:sz w:val="28"/>
          <w:szCs w:val="28"/>
        </w:rPr>
      </w:pPr>
    </w:p>
    <w:p w14:paraId="22DD97EB" w14:textId="2A19D3DC" w:rsidR="006C3D0F" w:rsidRDefault="006C3D0F" w:rsidP="00E948E0">
      <w:pPr>
        <w:spacing w:after="0" w:line="240" w:lineRule="auto"/>
        <w:rPr>
          <w:rFonts w:ascii="Times New Roman" w:eastAsia="Times New Roman" w:hAnsi="Times New Roman" w:cs="Times New Roman"/>
          <w:sz w:val="28"/>
          <w:szCs w:val="28"/>
        </w:rPr>
      </w:pPr>
    </w:p>
    <w:p w14:paraId="3BE16F52" w14:textId="527872CE" w:rsidR="006C3D0F" w:rsidRDefault="006C3D0F" w:rsidP="00E948E0">
      <w:pPr>
        <w:spacing w:after="0" w:line="240" w:lineRule="auto"/>
        <w:rPr>
          <w:rFonts w:ascii="Times New Roman" w:eastAsia="Times New Roman" w:hAnsi="Times New Roman" w:cs="Times New Roman"/>
          <w:sz w:val="28"/>
          <w:szCs w:val="28"/>
        </w:rPr>
      </w:pPr>
    </w:p>
    <w:p w14:paraId="71D936C1" w14:textId="351675DC" w:rsidR="006C3D0F" w:rsidRDefault="006C3D0F" w:rsidP="00E948E0">
      <w:pPr>
        <w:spacing w:after="0" w:line="240" w:lineRule="auto"/>
        <w:rPr>
          <w:rFonts w:ascii="Times New Roman" w:eastAsia="Times New Roman" w:hAnsi="Times New Roman" w:cs="Times New Roman"/>
          <w:sz w:val="28"/>
          <w:szCs w:val="28"/>
        </w:rPr>
      </w:pPr>
    </w:p>
    <w:p w14:paraId="39B45A8E" w14:textId="5702C710" w:rsidR="006C3D0F" w:rsidRDefault="006C3D0F" w:rsidP="00E948E0">
      <w:pPr>
        <w:spacing w:after="0" w:line="240" w:lineRule="auto"/>
        <w:rPr>
          <w:rFonts w:ascii="Times New Roman" w:eastAsia="Times New Roman" w:hAnsi="Times New Roman" w:cs="Times New Roman"/>
          <w:sz w:val="28"/>
          <w:szCs w:val="28"/>
        </w:rPr>
      </w:pPr>
    </w:p>
    <w:p w14:paraId="209B839C" w14:textId="0914C680" w:rsidR="006C3D0F" w:rsidRDefault="006C3D0F" w:rsidP="00E948E0">
      <w:pPr>
        <w:spacing w:after="0" w:line="240" w:lineRule="auto"/>
        <w:rPr>
          <w:rFonts w:ascii="Times New Roman" w:eastAsia="Times New Roman" w:hAnsi="Times New Roman" w:cs="Times New Roman"/>
          <w:sz w:val="28"/>
          <w:szCs w:val="28"/>
        </w:rPr>
      </w:pPr>
    </w:p>
    <w:p w14:paraId="7D0FD345" w14:textId="6328F5CD" w:rsidR="006C3D0F" w:rsidRDefault="006C3D0F" w:rsidP="00E948E0">
      <w:pPr>
        <w:spacing w:after="0" w:line="240" w:lineRule="auto"/>
        <w:rPr>
          <w:rFonts w:ascii="Times New Roman" w:eastAsia="Times New Roman" w:hAnsi="Times New Roman" w:cs="Times New Roman"/>
          <w:sz w:val="28"/>
          <w:szCs w:val="28"/>
        </w:rPr>
      </w:pPr>
    </w:p>
    <w:p w14:paraId="356A9D81" w14:textId="56292425" w:rsidR="006C3D0F" w:rsidRDefault="006C3D0F" w:rsidP="00E948E0">
      <w:pPr>
        <w:spacing w:after="0" w:line="240" w:lineRule="auto"/>
        <w:rPr>
          <w:rFonts w:ascii="Times New Roman" w:eastAsia="Times New Roman" w:hAnsi="Times New Roman" w:cs="Times New Roman"/>
          <w:sz w:val="28"/>
          <w:szCs w:val="28"/>
        </w:rPr>
      </w:pPr>
    </w:p>
    <w:p w14:paraId="035C87D2" w14:textId="0FD337BE" w:rsidR="006C3D0F" w:rsidRDefault="006C3D0F" w:rsidP="00E948E0">
      <w:pPr>
        <w:spacing w:after="0" w:line="240" w:lineRule="auto"/>
        <w:rPr>
          <w:rFonts w:ascii="Times New Roman" w:eastAsia="Times New Roman" w:hAnsi="Times New Roman" w:cs="Times New Roman"/>
          <w:sz w:val="28"/>
          <w:szCs w:val="28"/>
        </w:rPr>
      </w:pPr>
    </w:p>
    <w:p w14:paraId="350E2D32" w14:textId="7BE8A157" w:rsidR="006C3D0F" w:rsidRDefault="006C3D0F" w:rsidP="00E948E0">
      <w:pPr>
        <w:spacing w:after="0" w:line="240" w:lineRule="auto"/>
        <w:rPr>
          <w:rFonts w:ascii="Times New Roman" w:eastAsia="Times New Roman" w:hAnsi="Times New Roman" w:cs="Times New Roman"/>
          <w:sz w:val="28"/>
          <w:szCs w:val="28"/>
        </w:rPr>
      </w:pPr>
    </w:p>
    <w:p w14:paraId="26828011" w14:textId="7777D095" w:rsidR="006C3D0F" w:rsidRDefault="006C3D0F" w:rsidP="00E948E0">
      <w:pPr>
        <w:spacing w:after="0" w:line="240" w:lineRule="auto"/>
        <w:rPr>
          <w:rFonts w:ascii="Times New Roman" w:eastAsia="Times New Roman" w:hAnsi="Times New Roman" w:cs="Times New Roman"/>
          <w:sz w:val="28"/>
          <w:szCs w:val="28"/>
        </w:rPr>
      </w:pPr>
    </w:p>
    <w:p w14:paraId="4A89DE1D" w14:textId="261ACD49" w:rsidR="006C3D0F" w:rsidRDefault="006C3D0F" w:rsidP="00E948E0">
      <w:pPr>
        <w:spacing w:after="0" w:line="240" w:lineRule="auto"/>
        <w:rPr>
          <w:rFonts w:ascii="Times New Roman" w:eastAsia="Times New Roman" w:hAnsi="Times New Roman" w:cs="Times New Roman"/>
          <w:sz w:val="28"/>
          <w:szCs w:val="28"/>
        </w:rPr>
      </w:pPr>
    </w:p>
    <w:p w14:paraId="6D423FAF" w14:textId="77777777" w:rsidR="006C3D0F" w:rsidRPr="00E948E0" w:rsidRDefault="006C3D0F" w:rsidP="00E948E0">
      <w:pPr>
        <w:spacing w:after="0" w:line="240" w:lineRule="auto"/>
        <w:rPr>
          <w:rFonts w:ascii="Times New Roman" w:eastAsia="Times New Roman" w:hAnsi="Times New Roman" w:cs="Times New Roman"/>
          <w:sz w:val="28"/>
          <w:szCs w:val="28"/>
        </w:rPr>
      </w:pPr>
    </w:p>
    <w:p w14:paraId="38022C62" w14:textId="75233A5B" w:rsidR="00E948E0" w:rsidRPr="00E948E0" w:rsidRDefault="00E948E0" w:rsidP="006C3D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lastRenderedPageBreak/>
        <w:t>If your documentation includes an observation note, select Add Notes and type in the note (1). For more information on best practices for collecting observation notes, please review this article: </w:t>
      </w:r>
      <w:hyperlink r:id="rId9" w:tgtFrame="_blank" w:history="1">
        <w:r w:rsidRPr="00E948E0">
          <w:rPr>
            <w:rFonts w:ascii="Times New Roman" w:eastAsia="Times New Roman" w:hAnsi="Times New Roman" w:cs="Times New Roman"/>
            <w:color w:val="009DC1"/>
            <w:sz w:val="28"/>
            <w:szCs w:val="28"/>
            <w:u w:val="single"/>
          </w:rPr>
          <w:t>What are the best practices for collecting </w:t>
        </w:r>
        <w:r w:rsidRPr="00E948E0">
          <w:rPr>
            <w:rFonts w:ascii="Times New Roman" w:eastAsia="Times New Roman" w:hAnsi="Times New Roman" w:cs="Times New Roman"/>
            <w:i/>
            <w:iCs/>
            <w:color w:val="009DC1"/>
            <w:sz w:val="28"/>
            <w:szCs w:val="28"/>
            <w:u w:val="single"/>
          </w:rPr>
          <w:t>GOLD</w:t>
        </w:r>
        <w:r w:rsidRPr="00E948E0">
          <w:rPr>
            <w:rFonts w:ascii="Times New Roman" w:eastAsia="Times New Roman" w:hAnsi="Times New Roman" w:cs="Times New Roman"/>
            <w:color w:val="009DC1"/>
            <w:sz w:val="28"/>
            <w:szCs w:val="28"/>
            <w:u w:val="single"/>
          </w:rPr>
          <w:t>® documentation?</w:t>
        </w:r>
      </w:hyperlink>
    </w:p>
    <w:p w14:paraId="466D8F68" w14:textId="77777777" w:rsidR="00E948E0" w:rsidRPr="00E948E0" w:rsidRDefault="00E948E0" w:rsidP="00E948E0">
      <w:pPr>
        <w:spacing w:after="0"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noProof/>
          <w:sz w:val="28"/>
          <w:szCs w:val="28"/>
        </w:rPr>
        <w:drawing>
          <wp:inline distT="0" distB="0" distL="0" distR="0" wp14:anchorId="1BDF2D0C" wp14:editId="5BCFDC5B">
            <wp:extent cx="4763135" cy="3891280"/>
            <wp:effectExtent l="0" t="0" r="0" b="0"/>
            <wp:docPr id="5" name="Picture 5"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add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3135" cy="3891280"/>
                    </a:xfrm>
                    <a:prstGeom prst="rect">
                      <a:avLst/>
                    </a:prstGeom>
                    <a:noFill/>
                    <a:ln>
                      <a:noFill/>
                    </a:ln>
                  </pic:spPr>
                </pic:pic>
              </a:graphicData>
            </a:graphic>
          </wp:inline>
        </w:drawing>
      </w:r>
    </w:p>
    <w:p w14:paraId="74236085" w14:textId="77777777" w:rsidR="00E948E0" w:rsidRPr="00E948E0" w:rsidRDefault="00E948E0" w:rsidP="006C3D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If your documentation includes a file, such as a picture, video, or sample of classroom work, select Upload a File (1).</w:t>
      </w:r>
    </w:p>
    <w:p w14:paraId="0C3AC30F" w14:textId="77777777" w:rsidR="00E948E0" w:rsidRPr="00E948E0" w:rsidRDefault="00E948E0" w:rsidP="006C3D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Add File to select a file from your device (2). You can upload JPG or PNG picture files, MP3 audio files, MPEG or MP4 video files, or Microsoft Word or PDF documents. There is a 100MB size limit for video files and a 5MB size limit for other files.</w:t>
      </w:r>
    </w:p>
    <w:p w14:paraId="4559C9ED" w14:textId="77777777" w:rsidR="00E948E0" w:rsidRPr="00E948E0" w:rsidRDefault="00E948E0" w:rsidP="006C3D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Once the file is uploaded, a thumbnail of the file will appear (3).</w:t>
      </w:r>
    </w:p>
    <w:p w14:paraId="20A45AC6" w14:textId="77777777" w:rsidR="00E948E0" w:rsidRPr="00E948E0" w:rsidRDefault="00E948E0" w:rsidP="006C3D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You also have the option to add a caption to your uploaded file (4).</w:t>
      </w:r>
    </w:p>
    <w:p w14:paraId="5C3B10F4" w14:textId="77777777" w:rsidR="00E948E0" w:rsidRPr="00E948E0" w:rsidRDefault="00E948E0" w:rsidP="00E948E0">
      <w:pPr>
        <w:spacing w:after="0"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noProof/>
          <w:sz w:val="28"/>
          <w:szCs w:val="28"/>
        </w:rPr>
        <w:lastRenderedPageBreak/>
        <w:drawing>
          <wp:inline distT="0" distB="0" distL="0" distR="0" wp14:anchorId="50457556" wp14:editId="13B33BC3">
            <wp:extent cx="4763135" cy="3721100"/>
            <wp:effectExtent l="0" t="0" r="0" b="0"/>
            <wp:docPr id="4" name="Picture 4"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add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3135" cy="3721100"/>
                    </a:xfrm>
                    <a:prstGeom prst="rect">
                      <a:avLst/>
                    </a:prstGeom>
                    <a:noFill/>
                    <a:ln>
                      <a:noFill/>
                    </a:ln>
                  </pic:spPr>
                </pic:pic>
              </a:graphicData>
            </a:graphic>
          </wp:inline>
        </w:drawing>
      </w:r>
    </w:p>
    <w:p w14:paraId="6106553A" w14:textId="77777777" w:rsidR="00E948E0" w:rsidRPr="00E948E0" w:rsidRDefault="00E948E0" w:rsidP="00E948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Assign Objectives/Dimensions to tag objectives/dimensions to the documentation (1).</w:t>
      </w:r>
    </w:p>
    <w:p w14:paraId="4B008430" w14:textId="77777777" w:rsidR="00E948E0" w:rsidRPr="00E948E0" w:rsidRDefault="00E948E0" w:rsidP="00E948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Toggle between the areas of development and learning (2), then select any objectives/dimensions the selected child or children demonstrated in the documentation (3). For more information on the suggested number of objectives/dimensions to tag to one documentation, please review the following article: </w:t>
      </w:r>
      <w:hyperlink r:id="rId12" w:tgtFrame="_blank" w:history="1">
        <w:r w:rsidRPr="00E948E0">
          <w:rPr>
            <w:rFonts w:ascii="Times New Roman" w:eastAsia="Times New Roman" w:hAnsi="Times New Roman" w:cs="Times New Roman"/>
            <w:color w:val="009DC1"/>
            <w:sz w:val="28"/>
            <w:szCs w:val="28"/>
            <w:u w:val="single"/>
          </w:rPr>
          <w:t>What are the best practices for collecting </w:t>
        </w:r>
        <w:r w:rsidRPr="00E948E0">
          <w:rPr>
            <w:rFonts w:ascii="Times New Roman" w:eastAsia="Times New Roman" w:hAnsi="Times New Roman" w:cs="Times New Roman"/>
            <w:i/>
            <w:iCs/>
            <w:color w:val="009DC1"/>
            <w:sz w:val="28"/>
            <w:szCs w:val="28"/>
            <w:u w:val="single"/>
          </w:rPr>
          <w:t>GOLD</w:t>
        </w:r>
        <w:r w:rsidRPr="00E948E0">
          <w:rPr>
            <w:rFonts w:ascii="Times New Roman" w:eastAsia="Times New Roman" w:hAnsi="Times New Roman" w:cs="Times New Roman"/>
            <w:color w:val="009DC1"/>
            <w:sz w:val="28"/>
            <w:szCs w:val="28"/>
            <w:u w:val="single"/>
          </w:rPr>
          <w:t>® documentation?</w:t>
        </w:r>
      </w:hyperlink>
    </w:p>
    <w:p w14:paraId="6DDBF16A" w14:textId="77777777" w:rsidR="00E948E0" w:rsidRPr="00E948E0" w:rsidRDefault="00E948E0" w:rsidP="00E948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You can preview the progressions for the objectives/dimensions to help choose which objectives/dimensions most closely match the knowledge, skills, and abilities demonstrated in the documentation (4).</w:t>
      </w:r>
    </w:p>
    <w:p w14:paraId="29C95064" w14:textId="77777777" w:rsidR="00E948E0" w:rsidRPr="00E948E0" w:rsidRDefault="00E948E0" w:rsidP="00E948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Save &amp; Continue (5).</w:t>
      </w:r>
      <w:bookmarkStart w:id="0" w:name="_GoBack"/>
      <w:bookmarkEnd w:id="0"/>
    </w:p>
    <w:p w14:paraId="2B1DE0EC" w14:textId="77777777" w:rsidR="00E948E0" w:rsidRPr="00E948E0" w:rsidRDefault="00E948E0" w:rsidP="00E948E0">
      <w:p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noProof/>
          <w:sz w:val="28"/>
          <w:szCs w:val="28"/>
        </w:rPr>
        <w:lastRenderedPageBreak/>
        <w:drawing>
          <wp:inline distT="0" distB="0" distL="0" distR="0" wp14:anchorId="5E08614F" wp14:editId="0289F9C1">
            <wp:extent cx="4763135" cy="3912870"/>
            <wp:effectExtent l="0" t="0" r="0" b="0"/>
            <wp:docPr id="3" name="Picture 3"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add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3135" cy="3912870"/>
                    </a:xfrm>
                    <a:prstGeom prst="rect">
                      <a:avLst/>
                    </a:prstGeom>
                    <a:noFill/>
                    <a:ln>
                      <a:noFill/>
                    </a:ln>
                  </pic:spPr>
                </pic:pic>
              </a:graphicData>
            </a:graphic>
          </wp:inline>
        </w:drawing>
      </w:r>
    </w:p>
    <w:p w14:paraId="344A9A59" w14:textId="77777777" w:rsidR="00E948E0" w:rsidRPr="00E948E0" w:rsidRDefault="00E948E0" w:rsidP="00E948E0">
      <w:p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You will then be prompted to enter preliminary levels for the tagged objectives/dimensions. For more information, please review this article: </w:t>
      </w:r>
      <w:hyperlink r:id="rId14" w:tgtFrame="_blank" w:history="1">
        <w:r w:rsidRPr="00E948E0">
          <w:rPr>
            <w:rFonts w:ascii="Times New Roman" w:eastAsia="Times New Roman" w:hAnsi="Times New Roman" w:cs="Times New Roman"/>
            <w:color w:val="009DC1"/>
            <w:sz w:val="28"/>
            <w:szCs w:val="28"/>
            <w:u w:val="single"/>
          </w:rPr>
          <w:t>When should I enter preliminary levels to </w:t>
        </w:r>
        <w:r w:rsidRPr="00E948E0">
          <w:rPr>
            <w:rFonts w:ascii="Times New Roman" w:eastAsia="Times New Roman" w:hAnsi="Times New Roman" w:cs="Times New Roman"/>
            <w:i/>
            <w:iCs/>
            <w:color w:val="009DC1"/>
            <w:sz w:val="28"/>
            <w:szCs w:val="28"/>
            <w:u w:val="single"/>
          </w:rPr>
          <w:t>GOLD</w:t>
        </w:r>
        <w:r w:rsidRPr="00E948E0">
          <w:rPr>
            <w:rFonts w:ascii="Times New Roman" w:eastAsia="Times New Roman" w:hAnsi="Times New Roman" w:cs="Times New Roman"/>
            <w:color w:val="009DC1"/>
            <w:sz w:val="28"/>
            <w:szCs w:val="28"/>
            <w:u w:val="single"/>
          </w:rPr>
          <w:t>® documentation?</w:t>
        </w:r>
      </w:hyperlink>
    </w:p>
    <w:p w14:paraId="2D100F4A" w14:textId="77777777" w:rsidR="00E948E0" w:rsidRPr="00E948E0" w:rsidRDefault="00E948E0" w:rsidP="00E948E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the level that best matches the knowledge, skills, and abilities that were demonstrated in the documentation (1).</w:t>
      </w:r>
    </w:p>
    <w:p w14:paraId="5C27643F" w14:textId="77777777" w:rsidR="00E948E0" w:rsidRPr="00E948E0" w:rsidRDefault="00E948E0" w:rsidP="00E948E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Next (2) to save and move to the next tagged objective/dimension or Save &amp; Close (3) to save and navigate away from the documentation.</w:t>
      </w:r>
    </w:p>
    <w:p w14:paraId="6E3DA0F9" w14:textId="77777777" w:rsidR="00E948E0" w:rsidRPr="00E948E0" w:rsidRDefault="00E948E0" w:rsidP="00E948E0">
      <w:p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noProof/>
          <w:sz w:val="28"/>
          <w:szCs w:val="28"/>
        </w:rPr>
        <w:lastRenderedPageBreak/>
        <w:drawing>
          <wp:inline distT="0" distB="0" distL="0" distR="0" wp14:anchorId="023F23BB" wp14:editId="4B4A5C68">
            <wp:extent cx="4763135" cy="3455670"/>
            <wp:effectExtent l="0" t="0" r="0" b="0"/>
            <wp:docPr id="2" name="Picture 2"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add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3135" cy="3455670"/>
                    </a:xfrm>
                    <a:prstGeom prst="rect">
                      <a:avLst/>
                    </a:prstGeom>
                    <a:noFill/>
                    <a:ln>
                      <a:noFill/>
                    </a:ln>
                  </pic:spPr>
                </pic:pic>
              </a:graphicData>
            </a:graphic>
          </wp:inline>
        </w:drawing>
      </w:r>
    </w:p>
    <w:p w14:paraId="4D55535D" w14:textId="77777777" w:rsidR="00E948E0" w:rsidRPr="00E948E0" w:rsidRDefault="00E948E0" w:rsidP="00E948E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sz w:val="28"/>
          <w:szCs w:val="28"/>
        </w:rPr>
        <w:t>Select View Documentation (1) to view the documentation you have just added or select Add Another (2) to add another piece of documentation. For more information on viewing the documentation you have added, please review this article: </w:t>
      </w:r>
      <w:hyperlink r:id="rId16" w:tgtFrame="_blank" w:history="1">
        <w:r w:rsidRPr="00E948E0">
          <w:rPr>
            <w:rFonts w:ascii="Times New Roman" w:eastAsia="Times New Roman" w:hAnsi="Times New Roman" w:cs="Times New Roman"/>
            <w:color w:val="009DC1"/>
            <w:sz w:val="28"/>
            <w:szCs w:val="28"/>
            <w:u w:val="single"/>
          </w:rPr>
          <w:t>How do I view documentation as a teacher in </w:t>
        </w:r>
        <w:proofErr w:type="spellStart"/>
        <w:r w:rsidRPr="00E948E0">
          <w:rPr>
            <w:rFonts w:ascii="Times New Roman" w:eastAsia="Times New Roman" w:hAnsi="Times New Roman" w:cs="Times New Roman"/>
            <w:i/>
            <w:iCs/>
            <w:color w:val="009DC1"/>
            <w:sz w:val="28"/>
            <w:szCs w:val="28"/>
            <w:u w:val="single"/>
          </w:rPr>
          <w:t>MyTeachingStrategies</w:t>
        </w:r>
        <w:proofErr w:type="spellEnd"/>
        <w:r w:rsidRPr="00E948E0">
          <w:rPr>
            <w:rFonts w:ascii="Times New Roman" w:eastAsia="Times New Roman" w:hAnsi="Times New Roman" w:cs="Times New Roman"/>
            <w:color w:val="009DC1"/>
            <w:sz w:val="28"/>
            <w:szCs w:val="28"/>
            <w:u w:val="single"/>
          </w:rPr>
          <w:t>®?</w:t>
        </w:r>
      </w:hyperlink>
    </w:p>
    <w:p w14:paraId="5D6BE7A2" w14:textId="77777777" w:rsidR="00E948E0" w:rsidRPr="00E948E0" w:rsidRDefault="00E948E0" w:rsidP="00E948E0">
      <w:pPr>
        <w:spacing w:after="0" w:line="240" w:lineRule="auto"/>
        <w:rPr>
          <w:rFonts w:ascii="Times New Roman" w:eastAsia="Times New Roman" w:hAnsi="Times New Roman" w:cs="Times New Roman"/>
          <w:sz w:val="28"/>
          <w:szCs w:val="28"/>
        </w:rPr>
      </w:pPr>
      <w:r w:rsidRPr="00E948E0">
        <w:rPr>
          <w:rFonts w:ascii="Times New Roman" w:eastAsia="Times New Roman" w:hAnsi="Times New Roman" w:cs="Times New Roman"/>
          <w:noProof/>
          <w:sz w:val="28"/>
          <w:szCs w:val="28"/>
        </w:rPr>
        <w:lastRenderedPageBreak/>
        <w:drawing>
          <wp:inline distT="0" distB="0" distL="0" distR="0" wp14:anchorId="7EC7D757" wp14:editId="539D2DCC">
            <wp:extent cx="4763135" cy="3455670"/>
            <wp:effectExtent l="0" t="0" r="0" b="0"/>
            <wp:docPr id="1" name="Picture 1"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add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3135" cy="3455670"/>
                    </a:xfrm>
                    <a:prstGeom prst="rect">
                      <a:avLst/>
                    </a:prstGeom>
                    <a:noFill/>
                    <a:ln>
                      <a:noFill/>
                    </a:ln>
                  </pic:spPr>
                </pic:pic>
              </a:graphicData>
            </a:graphic>
          </wp:inline>
        </w:drawing>
      </w:r>
      <w:r w:rsidRPr="00E948E0">
        <w:rPr>
          <w:rFonts w:ascii="Times New Roman" w:eastAsia="Times New Roman" w:hAnsi="Times New Roman" w:cs="Times New Roman"/>
          <w:sz w:val="28"/>
          <w:szCs w:val="28"/>
        </w:rPr>
        <w:br/>
      </w:r>
      <w:r w:rsidRPr="00E948E0">
        <w:rPr>
          <w:rFonts w:ascii="Times New Roman" w:eastAsia="Times New Roman" w:hAnsi="Times New Roman" w:cs="Times New Roman"/>
          <w:sz w:val="28"/>
          <w:szCs w:val="28"/>
        </w:rPr>
        <w:br/>
        <w:t>For more information on using the </w:t>
      </w:r>
      <w:r w:rsidRPr="00E948E0">
        <w:rPr>
          <w:rFonts w:ascii="Times New Roman" w:eastAsia="Times New Roman" w:hAnsi="Times New Roman" w:cs="Times New Roman"/>
          <w:i/>
          <w:iCs/>
          <w:sz w:val="28"/>
          <w:szCs w:val="28"/>
        </w:rPr>
        <w:t>GOLD</w:t>
      </w:r>
      <w:r w:rsidRPr="00E948E0">
        <w:rPr>
          <w:rFonts w:ascii="Times New Roman" w:eastAsia="Times New Roman" w:hAnsi="Times New Roman" w:cs="Times New Roman"/>
          <w:sz w:val="16"/>
          <w:szCs w:val="16"/>
          <w:vertAlign w:val="superscript"/>
        </w:rPr>
        <w:t>®</w:t>
      </w:r>
      <w:r w:rsidRPr="00E948E0">
        <w:rPr>
          <w:rFonts w:ascii="Times New Roman" w:eastAsia="Times New Roman" w:hAnsi="Times New Roman" w:cs="Times New Roman"/>
          <w:sz w:val="28"/>
          <w:szCs w:val="28"/>
        </w:rPr>
        <w:t> Documentation mobile app, please review these articles: </w:t>
      </w:r>
      <w:hyperlink r:id="rId18" w:tgtFrame="_blank" w:history="1">
        <w:r w:rsidRPr="00E948E0">
          <w:rPr>
            <w:rFonts w:ascii="Times New Roman" w:eastAsia="Times New Roman" w:hAnsi="Times New Roman" w:cs="Times New Roman"/>
            <w:color w:val="009DC1"/>
            <w:sz w:val="28"/>
            <w:szCs w:val="28"/>
            <w:u w:val="single"/>
          </w:rPr>
          <w:t>How do I add documentation with the </w:t>
        </w:r>
        <w:r w:rsidRPr="00E948E0">
          <w:rPr>
            <w:rFonts w:ascii="Times New Roman" w:eastAsia="Times New Roman" w:hAnsi="Times New Roman" w:cs="Times New Roman"/>
            <w:i/>
            <w:iCs/>
            <w:color w:val="009DC1"/>
            <w:sz w:val="28"/>
            <w:szCs w:val="28"/>
            <w:u w:val="single"/>
          </w:rPr>
          <w:t>GOLD</w:t>
        </w:r>
        <w:r w:rsidRPr="00E948E0">
          <w:rPr>
            <w:rFonts w:ascii="Times New Roman" w:eastAsia="Times New Roman" w:hAnsi="Times New Roman" w:cs="Times New Roman"/>
            <w:color w:val="009DC1"/>
            <w:sz w:val="28"/>
            <w:szCs w:val="28"/>
            <w:u w:val="single"/>
          </w:rPr>
          <w:t>® Documentation app using an iOS device?</w:t>
        </w:r>
      </w:hyperlink>
      <w:r w:rsidRPr="00E948E0">
        <w:rPr>
          <w:rFonts w:ascii="Times New Roman" w:eastAsia="Times New Roman" w:hAnsi="Times New Roman" w:cs="Times New Roman"/>
          <w:sz w:val="28"/>
          <w:szCs w:val="28"/>
        </w:rPr>
        <w:t> and </w:t>
      </w:r>
      <w:hyperlink r:id="rId19" w:tgtFrame="_blank" w:history="1">
        <w:r w:rsidRPr="00E948E0">
          <w:rPr>
            <w:rFonts w:ascii="Times New Roman" w:eastAsia="Times New Roman" w:hAnsi="Times New Roman" w:cs="Times New Roman"/>
            <w:color w:val="009DC1"/>
            <w:sz w:val="28"/>
            <w:szCs w:val="28"/>
            <w:u w:val="single"/>
          </w:rPr>
          <w:t>How do I add documentation with the </w:t>
        </w:r>
        <w:r w:rsidRPr="00E948E0">
          <w:rPr>
            <w:rFonts w:ascii="Times New Roman" w:eastAsia="Times New Roman" w:hAnsi="Times New Roman" w:cs="Times New Roman"/>
            <w:i/>
            <w:iCs/>
            <w:color w:val="009DC1"/>
            <w:sz w:val="28"/>
            <w:szCs w:val="28"/>
            <w:u w:val="single"/>
          </w:rPr>
          <w:t>GOLD</w:t>
        </w:r>
        <w:r w:rsidRPr="00E948E0">
          <w:rPr>
            <w:rFonts w:ascii="Times New Roman" w:eastAsia="Times New Roman" w:hAnsi="Times New Roman" w:cs="Times New Roman"/>
            <w:color w:val="009DC1"/>
            <w:sz w:val="28"/>
            <w:szCs w:val="28"/>
            <w:u w:val="single"/>
          </w:rPr>
          <w:t>® Documentation app using an Android device?</w:t>
        </w:r>
      </w:hyperlink>
    </w:p>
    <w:p w14:paraId="0FA20B52" w14:textId="77777777" w:rsidR="00D116FF" w:rsidRDefault="00D116FF"/>
    <w:sectPr w:rsidR="00D1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9D4"/>
    <w:multiLevelType w:val="multilevel"/>
    <w:tmpl w:val="1702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E2EE7"/>
    <w:multiLevelType w:val="multilevel"/>
    <w:tmpl w:val="252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94152"/>
    <w:multiLevelType w:val="multilevel"/>
    <w:tmpl w:val="D404468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26CFC"/>
    <w:multiLevelType w:val="multilevel"/>
    <w:tmpl w:val="D404468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C5132"/>
    <w:multiLevelType w:val="multilevel"/>
    <w:tmpl w:val="D404468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524E32"/>
    <w:multiLevelType w:val="multilevel"/>
    <w:tmpl w:val="D404468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E0"/>
    <w:rsid w:val="006C3D0F"/>
    <w:rsid w:val="00D116FF"/>
    <w:rsid w:val="00E9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C927"/>
  <w15:chartTrackingRefBased/>
  <w15:docId w15:val="{5DEBF37E-835D-4FB3-BFA6-5F7EC150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E0"/>
    <w:rPr>
      <w:rFonts w:ascii="Times New Roman" w:eastAsia="Times New Roman" w:hAnsi="Times New Roman" w:cs="Times New Roman"/>
      <w:b/>
      <w:bCs/>
      <w:kern w:val="36"/>
      <w:sz w:val="48"/>
      <w:szCs w:val="48"/>
    </w:rPr>
  </w:style>
  <w:style w:type="paragraph" w:customStyle="1" w:styleId="article-summary">
    <w:name w:val="article-summary"/>
    <w:basedOn w:val="Normal"/>
    <w:rsid w:val="00E9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outputdate">
    <w:name w:val="uioutputdate"/>
    <w:basedOn w:val="DefaultParagraphFont"/>
    <w:rsid w:val="00E948E0"/>
  </w:style>
  <w:style w:type="character" w:customStyle="1" w:styleId="dot">
    <w:name w:val="dot"/>
    <w:basedOn w:val="DefaultParagraphFont"/>
    <w:rsid w:val="00E948E0"/>
  </w:style>
  <w:style w:type="character" w:customStyle="1" w:styleId="article-type">
    <w:name w:val="article-type"/>
    <w:basedOn w:val="DefaultParagraphFont"/>
    <w:rsid w:val="00E948E0"/>
  </w:style>
  <w:style w:type="character" w:customStyle="1" w:styleId="test-idfield-label">
    <w:name w:val="test-id__field-label"/>
    <w:basedOn w:val="DefaultParagraphFont"/>
    <w:rsid w:val="00E948E0"/>
  </w:style>
  <w:style w:type="character" w:styleId="Hyperlink">
    <w:name w:val="Hyperlink"/>
    <w:basedOn w:val="DefaultParagraphFont"/>
    <w:uiPriority w:val="99"/>
    <w:semiHidden/>
    <w:unhideWhenUsed/>
    <w:rsid w:val="00E948E0"/>
    <w:rPr>
      <w:color w:val="0000FF"/>
      <w:u w:val="single"/>
    </w:rPr>
  </w:style>
  <w:style w:type="paragraph" w:styleId="NormalWeb">
    <w:name w:val="Normal (Web)"/>
    <w:basedOn w:val="Normal"/>
    <w:uiPriority w:val="99"/>
    <w:semiHidden/>
    <w:unhideWhenUsed/>
    <w:rsid w:val="00E94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1905">
      <w:bodyDiv w:val="1"/>
      <w:marLeft w:val="0"/>
      <w:marRight w:val="0"/>
      <w:marTop w:val="0"/>
      <w:marBottom w:val="0"/>
      <w:divBdr>
        <w:top w:val="none" w:sz="0" w:space="0" w:color="auto"/>
        <w:left w:val="none" w:sz="0" w:space="0" w:color="auto"/>
        <w:bottom w:val="none" w:sz="0" w:space="0" w:color="auto"/>
        <w:right w:val="none" w:sz="0" w:space="0" w:color="auto"/>
      </w:divBdr>
      <w:divsChild>
        <w:div w:id="2023361444">
          <w:marLeft w:val="0"/>
          <w:marRight w:val="0"/>
          <w:marTop w:val="0"/>
          <w:marBottom w:val="450"/>
          <w:divBdr>
            <w:top w:val="none" w:sz="0" w:space="0" w:color="auto"/>
            <w:left w:val="none" w:sz="0" w:space="0" w:color="auto"/>
            <w:bottom w:val="none" w:sz="0" w:space="0" w:color="auto"/>
            <w:right w:val="none" w:sz="0" w:space="0" w:color="auto"/>
          </w:divBdr>
        </w:div>
        <w:div w:id="2063215937">
          <w:marLeft w:val="0"/>
          <w:marRight w:val="0"/>
          <w:marTop w:val="0"/>
          <w:marBottom w:val="0"/>
          <w:divBdr>
            <w:top w:val="none" w:sz="0" w:space="0" w:color="auto"/>
            <w:left w:val="none" w:sz="0" w:space="0" w:color="auto"/>
            <w:bottom w:val="none" w:sz="0" w:space="0" w:color="auto"/>
            <w:right w:val="none" w:sz="0" w:space="0" w:color="auto"/>
          </w:divBdr>
          <w:divsChild>
            <w:div w:id="2074039745">
              <w:marLeft w:val="0"/>
              <w:marRight w:val="0"/>
              <w:marTop w:val="0"/>
              <w:marBottom w:val="0"/>
              <w:divBdr>
                <w:top w:val="none" w:sz="0" w:space="0" w:color="auto"/>
                <w:left w:val="none" w:sz="0" w:space="0" w:color="auto"/>
                <w:bottom w:val="none" w:sz="0" w:space="0" w:color="auto"/>
                <w:right w:val="none" w:sz="0" w:space="0" w:color="auto"/>
              </w:divBdr>
              <w:divsChild>
                <w:div w:id="854149912">
                  <w:marLeft w:val="0"/>
                  <w:marRight w:val="0"/>
                  <w:marTop w:val="0"/>
                  <w:marBottom w:val="0"/>
                  <w:divBdr>
                    <w:top w:val="none" w:sz="0" w:space="0" w:color="auto"/>
                    <w:left w:val="none" w:sz="0" w:space="0" w:color="auto"/>
                    <w:bottom w:val="none" w:sz="0" w:space="0" w:color="auto"/>
                    <w:right w:val="none" w:sz="0" w:space="0" w:color="auto"/>
                  </w:divBdr>
                  <w:divsChild>
                    <w:div w:id="1006513773">
                      <w:marLeft w:val="0"/>
                      <w:marRight w:val="0"/>
                      <w:marTop w:val="0"/>
                      <w:marBottom w:val="0"/>
                      <w:divBdr>
                        <w:top w:val="none" w:sz="0" w:space="0" w:color="auto"/>
                        <w:left w:val="none" w:sz="0" w:space="0" w:color="auto"/>
                        <w:bottom w:val="none" w:sz="0" w:space="0" w:color="auto"/>
                        <w:right w:val="none" w:sz="0" w:space="0" w:color="auto"/>
                      </w:divBdr>
                      <w:divsChild>
                        <w:div w:id="1084231232">
                          <w:marLeft w:val="0"/>
                          <w:marRight w:val="0"/>
                          <w:marTop w:val="0"/>
                          <w:marBottom w:val="0"/>
                          <w:divBdr>
                            <w:top w:val="none" w:sz="0" w:space="0" w:color="auto"/>
                            <w:left w:val="none" w:sz="0" w:space="0" w:color="auto"/>
                            <w:bottom w:val="none" w:sz="0" w:space="0" w:color="auto"/>
                            <w:right w:val="none" w:sz="0" w:space="0" w:color="auto"/>
                          </w:divBdr>
                          <w:divsChild>
                            <w:div w:id="1817141643">
                              <w:marLeft w:val="0"/>
                              <w:marRight w:val="0"/>
                              <w:marTop w:val="0"/>
                              <w:marBottom w:val="0"/>
                              <w:divBdr>
                                <w:top w:val="none" w:sz="0" w:space="0" w:color="auto"/>
                                <w:left w:val="none" w:sz="0" w:space="0" w:color="auto"/>
                                <w:bottom w:val="none" w:sz="0" w:space="0" w:color="auto"/>
                                <w:right w:val="none" w:sz="0" w:space="0" w:color="auto"/>
                              </w:divBdr>
                              <w:divsChild>
                                <w:div w:id="1272083647">
                                  <w:marLeft w:val="0"/>
                                  <w:marRight w:val="0"/>
                                  <w:marTop w:val="0"/>
                                  <w:marBottom w:val="0"/>
                                  <w:divBdr>
                                    <w:top w:val="none" w:sz="0" w:space="0" w:color="auto"/>
                                    <w:left w:val="none" w:sz="0" w:space="0" w:color="auto"/>
                                    <w:bottom w:val="single" w:sz="6" w:space="0" w:color="D4D4D4"/>
                                    <w:right w:val="none" w:sz="0" w:space="0" w:color="auto"/>
                                  </w:divBdr>
                                  <w:divsChild>
                                    <w:div w:id="395474523">
                                      <w:marLeft w:val="0"/>
                                      <w:marRight w:val="0"/>
                                      <w:marTop w:val="0"/>
                                      <w:marBottom w:val="0"/>
                                      <w:divBdr>
                                        <w:top w:val="none" w:sz="0" w:space="0" w:color="auto"/>
                                        <w:left w:val="none" w:sz="0" w:space="0" w:color="auto"/>
                                        <w:bottom w:val="none" w:sz="0" w:space="0" w:color="auto"/>
                                        <w:right w:val="none" w:sz="0" w:space="0" w:color="auto"/>
                                      </w:divBdr>
                                    </w:div>
                                    <w:div w:id="889192473">
                                      <w:marLeft w:val="0"/>
                                      <w:marRight w:val="0"/>
                                      <w:marTop w:val="0"/>
                                      <w:marBottom w:val="0"/>
                                      <w:divBdr>
                                        <w:top w:val="none" w:sz="0" w:space="0" w:color="auto"/>
                                        <w:left w:val="none" w:sz="0" w:space="0" w:color="auto"/>
                                        <w:bottom w:val="none" w:sz="0" w:space="0" w:color="auto"/>
                                        <w:right w:val="none" w:sz="0" w:space="0" w:color="auto"/>
                                      </w:divBdr>
                                      <w:divsChild>
                                        <w:div w:id="2088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eachingstrategies.force.com/portal/s/article/How-do-I-add-documentation-with-the-GOLD-Documentation-app-with-an-iOS-device?r=0&amp;ui-knowledge-aloha-components-aura-components-knowledgeone.ArticleActions.handleEditPublished=1&amp;ui-force-components-controllers-recordGlobalValueProvider.RecordGvp.getRecord=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chingstrategies.force.com/portal/s/article/What-are-the-documentation-type-selections-on-the-Add-Documentation-page?r=0&amp;ui-knowledge-aloha-components-aura-components-knowledgeone.ArticleActions.handleEditPublished=1&amp;ui-force-components-controllers-recordGlobalValueProvider.RecordGvp.getRecord=1" TargetMode="External"/><Relationship Id="rId12" Type="http://schemas.openxmlformats.org/officeDocument/2006/relationships/hyperlink" Target="https://teachingstrategies.force.com/portal/s/article/Documentation-Best-Practices?r=0&amp;ui-knowledge-aloha-components-aura-components-knowledgeone.ArticleActions.handleEditPublished=1&amp;ui-force-components-controllers-recordGlobalValueProvider.RecordGvp.getRecord=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teachingstrategies.force.com/portal/s/article/How-do-I-view-documentation-as-a-teacher?r=0&amp;ui-knowledge-aloha-components-aura-components-knowledgeone.ArticleActions.handleEditPublished=1&amp;ui-force-components-controllers-recordGlobalValueProvider.RecordGvp.getRecord=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chingstrategies.force.com/portal/s/article/How-do-I-add-GOLD-documentation-for-more-than-one-child-at-a-time-in-MyTeachingStrategies?r=0&amp;ui-knowledge-aloha-components-aura-components-knowledgeone.ArticleActions.handleEditPublished=1&amp;ui-force-components-controllers-recordGlobalValueProvider.RecordGvp.getRecord=1" TargetMode="External"/><Relationship Id="rId11" Type="http://schemas.openxmlformats.org/officeDocument/2006/relationships/image" Target="media/image3.jpeg"/><Relationship Id="rId5" Type="http://schemas.openxmlformats.org/officeDocument/2006/relationships/hyperlink" Target="https://teachingstrategies.force.com/portal/s/article/What-type-of-information-should-be-included-in-documentation?r=0&amp;ui-knowledge-aloha-components-aura-components-knowledgeone.ArticleActions.handleEditPublished=1&amp;ui-force-components-controllers-recordGlobalValueProvider.RecordGvp.getRecord=1"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s://teachingstrategies.force.com/portal/s/article/How-do-I-add-documentation-with-the-GOLD-Documentation-app-with-an-Android-device?r=0&amp;ui-knowledge-aloha-components-aura-components-knowledgeone.ArticleActions.handleEditPublished=1&amp;ui-force-components-controllers-recordGlobalValueProvider.RecordGvp.getRecord=1" TargetMode="External"/><Relationship Id="rId4" Type="http://schemas.openxmlformats.org/officeDocument/2006/relationships/webSettings" Target="webSettings.xml"/><Relationship Id="rId9" Type="http://schemas.openxmlformats.org/officeDocument/2006/relationships/hyperlink" Target="https://teachingstrategies.force.com/portal/s/article/Documentation-Best-Practices?r=0&amp;ui-knowledge-aloha-components-aura-components-knowledgeone.ArticleActions.handleEditPublished=1&amp;ui-force-components-controllers-recordGlobalValueProvider.RecordGvp.getRecord=1" TargetMode="External"/><Relationship Id="rId14" Type="http://schemas.openxmlformats.org/officeDocument/2006/relationships/hyperlink" Target="https://teachingstrategies.force.com/portal/s/article/When-should-I-enter-preliminary-levels-to-GOLD-documentation?r=2&amp;ui-force-components-controllers-recordGlobalValueProvider.RecordGvp.get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Elandriel Lewis</dc:creator>
  <cp:keywords/>
  <dc:description/>
  <cp:lastModifiedBy>Elandriel Lewis</cp:lastModifiedBy>
  <cp:revision>2</cp:revision>
  <dcterms:created xsi:type="dcterms:W3CDTF">2020-09-15T15:34:00Z</dcterms:created>
  <dcterms:modified xsi:type="dcterms:W3CDTF">2020-09-15T15:57:00Z</dcterms:modified>
</cp:coreProperties>
</file>